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74A6" w14:textId="1E55BD1E" w:rsidR="00E40055" w:rsidRDefault="00E40055" w:rsidP="00AD5B82">
      <w:pPr>
        <w:pStyle w:val="berschrift1"/>
      </w:pPr>
      <w:r>
        <w:t>Aufgaben für die Fächer Mathematik, Chemie und Pysik</w:t>
      </w:r>
      <w:r w:rsidR="00BE50F0">
        <w:br/>
      </w:r>
      <w:r>
        <w:t>Mathematisch-naturwissenschaftliche Formelsammlung</w:t>
      </w:r>
    </w:p>
    <w:p w14:paraId="1A7E9410" w14:textId="77777777" w:rsidR="000E35BC" w:rsidRDefault="000E35BC" w:rsidP="000E35BC"/>
    <w:p w14:paraId="5A44EFAE" w14:textId="27198E8E" w:rsidR="000E35BC" w:rsidRPr="000E35BC" w:rsidRDefault="000E35BC" w:rsidP="000E35BC">
      <w:r>
        <w:t>Inhaltsverzeichnis</w:t>
      </w:r>
    </w:p>
    <w:p w14:paraId="65EE89E8" w14:textId="0B2D70FC" w:rsidR="00E40055" w:rsidRDefault="00E40055" w:rsidP="009F4B38"/>
    <w:p w14:paraId="2F6F70A8" w14:textId="6E9D5CD9" w:rsidR="0034169A" w:rsidRDefault="00BE50F0" w:rsidP="007B38CC">
      <w:pPr>
        <w:pStyle w:val="berschrift2"/>
      </w:pPr>
      <w:r>
        <w:t>1 Mathematik</w:t>
      </w:r>
    </w:p>
    <w:p w14:paraId="25FFF083" w14:textId="5462B8AD" w:rsidR="00BE50F0" w:rsidRPr="007B38CC" w:rsidRDefault="00BE50F0" w:rsidP="007B38CC">
      <w:pPr>
        <w:pStyle w:val="Liste"/>
      </w:pPr>
      <w:r w:rsidRPr="007B38CC">
        <w:t>1.1 Grundlagen</w:t>
      </w:r>
    </w:p>
    <w:p w14:paraId="6A539A30" w14:textId="1BB52D4D" w:rsidR="00BE50F0" w:rsidRPr="007B38CC" w:rsidRDefault="00BE50F0" w:rsidP="007B38CC">
      <w:pPr>
        <w:pStyle w:val="Liste"/>
      </w:pPr>
      <w:r w:rsidRPr="007B38CC">
        <w:t>1.2 Analysis</w:t>
      </w:r>
    </w:p>
    <w:p w14:paraId="1097ABA8" w14:textId="19759DA0" w:rsidR="00BE50F0" w:rsidRPr="007B38CC" w:rsidRDefault="00BE50F0" w:rsidP="007B38CC">
      <w:pPr>
        <w:pStyle w:val="Liste"/>
      </w:pPr>
      <w:r w:rsidRPr="007B38CC">
        <w:t>1.3 Analytische Geometrie/Lineare Algebra</w:t>
      </w:r>
    </w:p>
    <w:p w14:paraId="502CCB0E" w14:textId="71D07B15" w:rsidR="00BE50F0" w:rsidRPr="007B38CC" w:rsidRDefault="00BE50F0" w:rsidP="007B38CC">
      <w:pPr>
        <w:pStyle w:val="Liste"/>
      </w:pPr>
      <w:r w:rsidRPr="007B38CC">
        <w:t>1.4 Stochastik</w:t>
      </w:r>
    </w:p>
    <w:p w14:paraId="660EB6DC" w14:textId="40F31F8D" w:rsidR="00BE50F0" w:rsidRDefault="00BE50F0"/>
    <w:p w14:paraId="4A0E3D63" w14:textId="24693EBD" w:rsidR="00BE50F0" w:rsidRDefault="00BE50F0" w:rsidP="007B38CC">
      <w:pPr>
        <w:pStyle w:val="berschrift2"/>
      </w:pPr>
      <w:r>
        <w:t>2 Chemie</w:t>
      </w:r>
    </w:p>
    <w:p w14:paraId="7498ABC1" w14:textId="25969A2C" w:rsidR="00BE50F0" w:rsidRDefault="00BE50F0" w:rsidP="007B38CC">
      <w:pPr>
        <w:pStyle w:val="Liste"/>
      </w:pPr>
      <w:r>
        <w:t>2.1 Allgemeine Formeln</w:t>
      </w:r>
    </w:p>
    <w:p w14:paraId="1DA55152" w14:textId="62923B71" w:rsidR="00BE50F0" w:rsidRDefault="00BE50F0" w:rsidP="007B38CC">
      <w:pPr>
        <w:pStyle w:val="Liste"/>
      </w:pPr>
      <w:r>
        <w:t>2.2 Gleichgewichtsreaktionen</w:t>
      </w:r>
    </w:p>
    <w:p w14:paraId="1EFF3F63" w14:textId="175CF783" w:rsidR="00BE50F0" w:rsidRDefault="00BE50F0" w:rsidP="007B38CC">
      <w:pPr>
        <w:pStyle w:val="Liste"/>
      </w:pPr>
      <w:r>
        <w:t>2.3 Protonenübergänge</w:t>
      </w:r>
    </w:p>
    <w:p w14:paraId="64902678" w14:textId="55E53E9C" w:rsidR="00BE50F0" w:rsidRDefault="00BE50F0" w:rsidP="007B38CC">
      <w:pPr>
        <w:pStyle w:val="Liste"/>
      </w:pPr>
      <w:r>
        <w:t xml:space="preserve">2.4 </w:t>
      </w:r>
      <w:r w:rsidR="001E24F0">
        <w:t>E</w:t>
      </w:r>
      <w:r>
        <w:t>lektronenübergänge</w:t>
      </w:r>
    </w:p>
    <w:p w14:paraId="5F59E8EA" w14:textId="0CAEE744" w:rsidR="00BE50F0" w:rsidRDefault="00BE50F0" w:rsidP="007B38CC">
      <w:pPr>
        <w:pStyle w:val="Liste"/>
      </w:pPr>
      <w:r>
        <w:t>2.5 Energetische und kinetische Aspekte chemischer Reaktionen</w:t>
      </w:r>
    </w:p>
    <w:p w14:paraId="2CEAD9F8" w14:textId="6E6C42E7" w:rsidR="00BE50F0" w:rsidRDefault="00BE50F0" w:rsidP="007B38CC">
      <w:pPr>
        <w:pStyle w:val="Liste"/>
      </w:pPr>
      <w:r>
        <w:t>2.6 Qualitative Analyse - C</w:t>
      </w:r>
      <w:r w:rsidR="001E24F0">
        <w:t>h</w:t>
      </w:r>
      <w:r>
        <w:t>r</w:t>
      </w:r>
      <w:r w:rsidR="001E24F0">
        <w:t>o</w:t>
      </w:r>
      <w:r>
        <w:t>matografie</w:t>
      </w:r>
    </w:p>
    <w:p w14:paraId="0ECBACEA" w14:textId="7DBCB990" w:rsidR="00BE50F0" w:rsidRDefault="00BE50F0" w:rsidP="007B38CC">
      <w:pPr>
        <w:pStyle w:val="Liste"/>
      </w:pPr>
      <w:r>
        <w:t>2.7 Quantitative und instrumentelle Analyse</w:t>
      </w:r>
    </w:p>
    <w:p w14:paraId="4C27C445" w14:textId="1E5C168C" w:rsidR="00BE50F0" w:rsidRDefault="00BE50F0"/>
    <w:p w14:paraId="4DD9B7B9" w14:textId="0BED2686" w:rsidR="00BE50F0" w:rsidRDefault="00BE50F0" w:rsidP="007B38CC">
      <w:pPr>
        <w:pStyle w:val="berschrift2"/>
      </w:pPr>
      <w:r>
        <w:t>3 Physik</w:t>
      </w:r>
    </w:p>
    <w:p w14:paraId="23EB9D80" w14:textId="0EB26FB4" w:rsidR="00BE50F0" w:rsidRDefault="00BE50F0" w:rsidP="007B38CC">
      <w:pPr>
        <w:pStyle w:val="Liste"/>
      </w:pPr>
      <w:r>
        <w:t>3.1 Mechanik</w:t>
      </w:r>
    </w:p>
    <w:p w14:paraId="6E73FA78" w14:textId="2D27A8E9" w:rsidR="00BE50F0" w:rsidRDefault="00BE50F0" w:rsidP="007B38CC">
      <w:pPr>
        <w:pStyle w:val="Liste"/>
      </w:pPr>
      <w:r>
        <w:lastRenderedPageBreak/>
        <w:t>3.2 Elektrizitätslehre und Magnetismus</w:t>
      </w:r>
    </w:p>
    <w:p w14:paraId="6587B687" w14:textId="5EE2A533" w:rsidR="00BE50F0" w:rsidRDefault="00BE50F0" w:rsidP="007B38CC">
      <w:pPr>
        <w:pStyle w:val="Liste"/>
      </w:pPr>
      <w:r>
        <w:t>3.3 Optik</w:t>
      </w:r>
    </w:p>
    <w:p w14:paraId="37E88ACA" w14:textId="1D008FA4" w:rsidR="00BE50F0" w:rsidRDefault="00BE50F0" w:rsidP="007B38CC">
      <w:pPr>
        <w:pStyle w:val="Liste"/>
      </w:pPr>
      <w:r>
        <w:t>3.4 Quantenqhysik und Materie</w:t>
      </w:r>
    </w:p>
    <w:p w14:paraId="399341B3" w14:textId="4C671555" w:rsidR="00BE50F0" w:rsidRDefault="00BE50F0" w:rsidP="007B38CC">
      <w:pPr>
        <w:pStyle w:val="Liste"/>
      </w:pPr>
      <w:r>
        <w:t>3.5 Wärmelehre</w:t>
      </w:r>
    </w:p>
    <w:p w14:paraId="29AA31A7" w14:textId="328610AA" w:rsidR="00BE50F0" w:rsidRDefault="00BE50F0" w:rsidP="007B38CC">
      <w:pPr>
        <w:pStyle w:val="Liste"/>
      </w:pPr>
      <w:r>
        <w:t>3.6 Spezielle Relativitätstheorie</w:t>
      </w:r>
    </w:p>
    <w:p w14:paraId="5C3A258B" w14:textId="21D92DFF" w:rsidR="00BE50F0" w:rsidRDefault="00BE50F0" w:rsidP="007B38CC">
      <w:pPr>
        <w:pStyle w:val="Liste"/>
      </w:pPr>
      <w:r>
        <w:t>3.7 Kernphysik</w:t>
      </w:r>
    </w:p>
    <w:p w14:paraId="23C65F83" w14:textId="390C9321" w:rsidR="00BE50F0" w:rsidRDefault="00BE50F0" w:rsidP="007B38CC">
      <w:pPr>
        <w:pStyle w:val="Liste"/>
      </w:pPr>
      <w:r>
        <w:t>3.8 Astrophysik</w:t>
      </w:r>
    </w:p>
    <w:p w14:paraId="3275312E" w14:textId="05793929" w:rsidR="00BE50F0" w:rsidRDefault="00BE50F0"/>
    <w:p w14:paraId="16929949" w14:textId="2A57B591" w:rsidR="00BE50F0" w:rsidRDefault="00BE50F0" w:rsidP="007B38CC">
      <w:pPr>
        <w:pStyle w:val="berschrift2"/>
      </w:pPr>
      <w:r>
        <w:t>4 Anhang</w:t>
      </w:r>
    </w:p>
    <w:p w14:paraId="01DD4D17" w14:textId="19180D1B" w:rsidR="00BE50F0" w:rsidRDefault="00BE50F0" w:rsidP="007B38CC">
      <w:pPr>
        <w:pStyle w:val="Liste"/>
      </w:pPr>
      <w:r>
        <w:t>4.1 Größen, Einheiten und ihre Beziehungen untereinander</w:t>
      </w:r>
    </w:p>
    <w:p w14:paraId="2EBE6619" w14:textId="77777777" w:rsidR="001E24F0" w:rsidRDefault="00BE50F0" w:rsidP="007B38CC">
      <w:pPr>
        <w:pStyle w:val="Liste"/>
      </w:pPr>
      <w:r>
        <w:t>4.2 Astronomische Entfernungsangaben</w:t>
      </w:r>
    </w:p>
    <w:p w14:paraId="4ABB77D6" w14:textId="6FCD36DB" w:rsidR="00BE50F0" w:rsidRDefault="00BE50F0" w:rsidP="007B38CC">
      <w:pPr>
        <w:pStyle w:val="Liste"/>
      </w:pPr>
      <w:r>
        <w:t>4.3 Vorsätze bei Einheiten</w:t>
      </w:r>
    </w:p>
    <w:p w14:paraId="6141B7C5" w14:textId="66BC28C2" w:rsidR="00D8640B" w:rsidRDefault="00BE50F0" w:rsidP="007B38CC">
      <w:pPr>
        <w:pStyle w:val="Liste"/>
      </w:pPr>
      <w:r>
        <w:t>4.4 Tabellierte Werte</w:t>
      </w:r>
    </w:p>
    <w:sectPr w:rsidR="00D864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CC1B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BEA8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7E73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1AC0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92F8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FACA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64A9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F821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822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9201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42"/>
    <w:rsid w:val="000E35BC"/>
    <w:rsid w:val="00162994"/>
    <w:rsid w:val="00184900"/>
    <w:rsid w:val="001E24F0"/>
    <w:rsid w:val="001F71B7"/>
    <w:rsid w:val="002F6EAF"/>
    <w:rsid w:val="00305E59"/>
    <w:rsid w:val="0034169A"/>
    <w:rsid w:val="004F2B5B"/>
    <w:rsid w:val="005202EB"/>
    <w:rsid w:val="006740F7"/>
    <w:rsid w:val="007B38CC"/>
    <w:rsid w:val="007F71A5"/>
    <w:rsid w:val="008757E0"/>
    <w:rsid w:val="008F3CFD"/>
    <w:rsid w:val="008F5542"/>
    <w:rsid w:val="00963450"/>
    <w:rsid w:val="009F4B38"/>
    <w:rsid w:val="00AA19EE"/>
    <w:rsid w:val="00AD5B82"/>
    <w:rsid w:val="00BE50F0"/>
    <w:rsid w:val="00CF0D7E"/>
    <w:rsid w:val="00D300D3"/>
    <w:rsid w:val="00D33F7D"/>
    <w:rsid w:val="00D8640B"/>
    <w:rsid w:val="00E40055"/>
    <w:rsid w:val="00EB7710"/>
    <w:rsid w:val="00E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BBA7"/>
  <w15:docId w15:val="{22382593-327F-4DB1-B8FE-253CF42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38CC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38CC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B38CC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38CC"/>
    <w:rPr>
      <w:rFonts w:ascii="Verdana" w:eastAsiaTheme="majorEastAsia" w:hAnsi="Verdana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38CC"/>
    <w:rPr>
      <w:rFonts w:ascii="Verdana" w:eastAsiaTheme="majorEastAsia" w:hAnsi="Verdana" w:cstheme="majorBidi"/>
      <w:b/>
      <w:color w:val="000000" w:themeColor="text1"/>
      <w:sz w:val="36"/>
      <w:szCs w:val="26"/>
    </w:rPr>
  </w:style>
  <w:style w:type="paragraph" w:styleId="Liste">
    <w:name w:val="List"/>
    <w:basedOn w:val="Standard"/>
    <w:uiPriority w:val="99"/>
    <w:unhideWhenUsed/>
    <w:qFormat/>
    <w:rsid w:val="007B38CC"/>
    <w:pPr>
      <w:ind w:left="283" w:hanging="283"/>
      <w:contextualSpacing/>
    </w:pPr>
  </w:style>
  <w:style w:type="character" w:styleId="IntensiverVerweis">
    <w:name w:val="Intense Reference"/>
    <w:basedOn w:val="Absatz-Standardschriftart"/>
    <w:uiPriority w:val="32"/>
    <w:rsid w:val="007B38CC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Mediablis</dc:creator>
  <cp:lastModifiedBy>Gehrmann Kristin</cp:lastModifiedBy>
  <cp:revision>6</cp:revision>
  <dcterms:created xsi:type="dcterms:W3CDTF">2024-07-29T09:12:00Z</dcterms:created>
  <dcterms:modified xsi:type="dcterms:W3CDTF">2024-10-24T11:24:00Z</dcterms:modified>
</cp:coreProperties>
</file>